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F1611A">
        <w:rPr>
          <w:rFonts w:ascii="Arial" w:hAnsi="Arial" w:cs="Arial"/>
          <w:sz w:val="28"/>
          <w:szCs w:val="28"/>
        </w:rPr>
        <w:t>1st September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20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D9688E">
        <w:rPr>
          <w:rFonts w:ascii="Arial" w:hAnsi="Arial" w:cs="Arial"/>
          <w:sz w:val="28"/>
          <w:szCs w:val="28"/>
        </w:rPr>
        <w:t>3</w:t>
      </w:r>
      <w:r w:rsidR="008B78E8">
        <w:rPr>
          <w:rFonts w:ascii="Arial" w:hAnsi="Arial" w:cs="Arial"/>
          <w:sz w:val="28"/>
          <w:szCs w:val="28"/>
        </w:rPr>
        <w:t>.00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5825FB">
        <w:rPr>
          <w:rFonts w:ascii="Arial" w:hAnsi="Arial" w:cs="Arial"/>
          <w:sz w:val="28"/>
          <w:szCs w:val="28"/>
        </w:rPr>
        <w:t>1st</w:t>
      </w:r>
      <w:r w:rsidR="00E03F97">
        <w:rPr>
          <w:rFonts w:ascii="Arial" w:hAnsi="Arial" w:cs="Arial"/>
          <w:sz w:val="28"/>
          <w:szCs w:val="28"/>
        </w:rPr>
        <w:t xml:space="preserve"> </w:t>
      </w:r>
      <w:r w:rsidR="005825FB">
        <w:rPr>
          <w:rFonts w:ascii="Arial" w:hAnsi="Arial" w:cs="Arial"/>
          <w:sz w:val="28"/>
          <w:szCs w:val="28"/>
        </w:rPr>
        <w:t>September</w:t>
      </w:r>
      <w:bookmarkStart w:id="0" w:name="_GoBack"/>
      <w:bookmarkEnd w:id="0"/>
      <w:r w:rsidR="00E03F97">
        <w:rPr>
          <w:rFonts w:ascii="Arial" w:hAnsi="Arial" w:cs="Arial"/>
          <w:sz w:val="28"/>
          <w:szCs w:val="28"/>
        </w:rPr>
        <w:t xml:space="preserve"> 2020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press and members of the public will only be able to listen to the proceedings</w:t>
      </w:r>
      <w:r w:rsidR="00312A80">
        <w:rPr>
          <w:rFonts w:ascii="Arial" w:hAnsi="Arial" w:cs="Arial"/>
          <w:sz w:val="28"/>
          <w:szCs w:val="28"/>
        </w:rPr>
        <w:t>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862586">
        <w:rPr>
          <w:rFonts w:ascii="Arial" w:hAnsi="Arial" w:cs="Arial"/>
          <w:sz w:val="28"/>
          <w:szCs w:val="28"/>
        </w:rPr>
        <w:t>2</w:t>
      </w:r>
      <w:r w:rsidR="00F1611A">
        <w:rPr>
          <w:rFonts w:ascii="Arial" w:hAnsi="Arial" w:cs="Arial"/>
          <w:sz w:val="28"/>
          <w:szCs w:val="28"/>
        </w:rPr>
        <w:t>5</w:t>
      </w:r>
      <w:r w:rsidR="00862586">
        <w:rPr>
          <w:rFonts w:ascii="Arial" w:hAnsi="Arial" w:cs="Arial"/>
          <w:sz w:val="28"/>
          <w:szCs w:val="28"/>
        </w:rPr>
        <w:t xml:space="preserve">th </w:t>
      </w:r>
      <w:r w:rsidR="00F1611A">
        <w:rPr>
          <w:rFonts w:ascii="Arial" w:hAnsi="Arial" w:cs="Arial"/>
          <w:sz w:val="28"/>
          <w:szCs w:val="28"/>
        </w:rPr>
        <w:t>August</w:t>
      </w:r>
      <w:r w:rsidR="009436C1">
        <w:rPr>
          <w:rFonts w:ascii="Arial" w:hAnsi="Arial" w:cs="Arial"/>
          <w:sz w:val="28"/>
          <w:szCs w:val="28"/>
        </w:rPr>
        <w:t xml:space="preserve"> 2020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4D2CCB" w:rsidRDefault="00051C7F" w:rsidP="004D2CC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August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9688E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Ratify</w:t>
      </w:r>
      <w:r w:rsidR="00482690">
        <w:rPr>
          <w:rFonts w:ascii="Arial" w:eastAsia="Times New Roman" w:hAnsi="Arial" w:cs="Arial"/>
          <w:b/>
          <w:bCs/>
          <w:sz w:val="24"/>
          <w:szCs w:val="24"/>
        </w:rPr>
        <w:t xml:space="preserve"> following decisions made by e-mail</w:t>
      </w:r>
    </w:p>
    <w:p w:rsidR="00F1611A" w:rsidRDefault="00F1611A" w:rsidP="00116C5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Adoption of Data Protection Policy </w:t>
      </w:r>
      <w:r w:rsidRPr="00F1611A">
        <w:rPr>
          <w:rFonts w:ascii="Arial" w:eastAsia="Times New Roman" w:hAnsi="Arial" w:cs="Arial"/>
          <w:bCs/>
          <w:i/>
          <w:sz w:val="24"/>
          <w:szCs w:val="24"/>
        </w:rPr>
        <w:t>(copy circulated previously)</w:t>
      </w:r>
      <w:r w:rsidR="00116C5F">
        <w:rPr>
          <w:rFonts w:ascii="Arial" w:eastAsia="Times New Roman" w:hAnsi="Arial" w:cs="Arial"/>
          <w:bCs/>
          <w:sz w:val="24"/>
          <w:szCs w:val="24"/>
        </w:rPr>
        <w:t>.</w:t>
      </w:r>
    </w:p>
    <w:p w:rsidR="00F278B7" w:rsidRDefault="003D1464" w:rsidP="00116C5F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Employment of Part Time Litter Picker</w:t>
      </w:r>
      <w:r w:rsidR="00116C5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</w:p>
    <w:p w:rsidR="00312A80" w:rsidRDefault="00312A80" w:rsidP="0045269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F1611A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Pr="0002373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3D1464">
        <w:rPr>
          <w:rFonts w:ascii="Arial" w:eastAsia="Times New Roman" w:hAnsi="Arial" w:cs="Arial"/>
          <w:bCs/>
          <w:sz w:val="24"/>
          <w:szCs w:val="24"/>
        </w:rPr>
        <w:t>August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F56B94" w:rsidP="00F56B9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B5BB9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Asset Register</w:t>
      </w:r>
    </w:p>
    <w:p w:rsidR="003B5BB9" w:rsidRPr="003B5BB9" w:rsidRDefault="003B5BB9" w:rsidP="00452697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3B5BB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D1464">
        <w:rPr>
          <w:rFonts w:ascii="Arial" w:eastAsia="Times New Roman" w:hAnsi="Arial" w:cs="Arial"/>
          <w:bCs/>
          <w:sz w:val="24"/>
          <w:szCs w:val="24"/>
        </w:rPr>
        <w:t xml:space="preserve">approve the updated Asset Register </w:t>
      </w:r>
      <w:r w:rsidR="003D1464" w:rsidRPr="003D1464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  <w:r w:rsidR="001F379D" w:rsidRPr="003D1464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3B5BB9" w:rsidRPr="003B5BB9" w:rsidRDefault="003B5BB9" w:rsidP="003B5BB9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6292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Code of Conduct</w:t>
      </w:r>
    </w:p>
    <w:p w:rsidR="004C6292" w:rsidRPr="003D1464" w:rsidRDefault="004C6292" w:rsidP="00452697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3D1464">
        <w:rPr>
          <w:rFonts w:ascii="Arial" w:eastAsia="Times New Roman" w:hAnsi="Arial" w:cs="Arial"/>
          <w:bCs/>
          <w:sz w:val="24"/>
          <w:szCs w:val="24"/>
        </w:rPr>
        <w:t xml:space="preserve">approve the Council’s Code of Conduct </w:t>
      </w:r>
      <w:r w:rsidR="003D1464" w:rsidRPr="003D1464">
        <w:rPr>
          <w:rFonts w:ascii="Arial" w:eastAsia="Times New Roman" w:hAnsi="Arial" w:cs="Arial"/>
          <w:bCs/>
          <w:i/>
          <w:sz w:val="24"/>
          <w:szCs w:val="24"/>
        </w:rPr>
        <w:t xml:space="preserve">(copy circulated previously). 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887F4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</w:t>
      </w:r>
    </w:p>
    <w:p w:rsidR="00887F47" w:rsidRPr="000006D8" w:rsidRDefault="00887F47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AB23E6">
        <w:rPr>
          <w:rFonts w:ascii="Arial" w:eastAsia="Times New Roman" w:hAnsi="Arial" w:cs="Arial"/>
          <w:bCs/>
          <w:sz w:val="24"/>
          <w:szCs w:val="24"/>
        </w:rPr>
        <w:t xml:space="preserve">note the approval given by Maldon District Council to planning application </w:t>
      </w:r>
      <w:r w:rsidR="00AB23E6">
        <w:rPr>
          <w:rFonts w:ascii="Arial" w:hAnsi="Arial" w:cs="Arial"/>
          <w:b/>
          <w:bCs/>
          <w:sz w:val="24"/>
          <w:szCs w:val="24"/>
        </w:rPr>
        <w:t xml:space="preserve">HOUSE/MAL/20/00566 </w:t>
      </w:r>
      <w:r w:rsidR="00AB23E6">
        <w:rPr>
          <w:rFonts w:ascii="Arial" w:hAnsi="Arial" w:cs="Arial"/>
          <w:bCs/>
          <w:sz w:val="24"/>
          <w:szCs w:val="24"/>
        </w:rPr>
        <w:t>in respect of 30 Basin Road, Heybridge Basin</w:t>
      </w:r>
      <w:r w:rsidR="00AE033D">
        <w:rPr>
          <w:rFonts w:ascii="Arial" w:hAnsi="Arial" w:cs="Arial"/>
          <w:bCs/>
          <w:sz w:val="24"/>
          <w:szCs w:val="24"/>
        </w:rPr>
        <w:t xml:space="preserve"> </w:t>
      </w:r>
      <w:r w:rsidR="00AE033D" w:rsidRPr="00AE033D">
        <w:rPr>
          <w:rFonts w:ascii="Arial" w:hAnsi="Arial" w:cs="Arial"/>
          <w:bCs/>
          <w:i/>
          <w:sz w:val="24"/>
          <w:szCs w:val="24"/>
        </w:rPr>
        <w:t>(details circulated previously)</w:t>
      </w:r>
      <w:r w:rsidR="00AB23E6" w:rsidRPr="00AE033D">
        <w:rPr>
          <w:rFonts w:ascii="Arial" w:hAnsi="Arial" w:cs="Arial"/>
          <w:bCs/>
          <w:i/>
          <w:sz w:val="24"/>
          <w:szCs w:val="24"/>
        </w:rPr>
        <w:t>.</w:t>
      </w:r>
      <w:r w:rsidR="00AB23E6">
        <w:rPr>
          <w:rFonts w:ascii="Arial" w:hAnsi="Arial" w:cs="Arial"/>
          <w:bCs/>
          <w:sz w:val="24"/>
          <w:szCs w:val="24"/>
        </w:rPr>
        <w:t xml:space="preserve"> </w:t>
      </w:r>
    </w:p>
    <w:p w:rsidR="000006D8" w:rsidRPr="00A856D1" w:rsidRDefault="000006D8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the approval</w:t>
      </w:r>
      <w:r w:rsidR="00A856D1">
        <w:rPr>
          <w:rFonts w:ascii="Arial" w:hAnsi="Arial" w:cs="Arial"/>
          <w:bCs/>
          <w:sz w:val="24"/>
          <w:szCs w:val="24"/>
        </w:rPr>
        <w:t xml:space="preserve"> given by Maldon District Council to planning application </w:t>
      </w:r>
      <w:r w:rsidR="00A856D1" w:rsidRPr="00A856D1">
        <w:rPr>
          <w:rFonts w:ascii="Arial" w:hAnsi="Arial" w:cs="Arial"/>
          <w:b/>
          <w:bCs/>
          <w:sz w:val="24"/>
          <w:szCs w:val="24"/>
        </w:rPr>
        <w:t>FUL/MAL/20/00423</w:t>
      </w:r>
      <w:r w:rsidR="00A856D1">
        <w:rPr>
          <w:rFonts w:ascii="Arial" w:hAnsi="Arial" w:cs="Arial"/>
          <w:bCs/>
          <w:sz w:val="24"/>
          <w:szCs w:val="24"/>
        </w:rPr>
        <w:t xml:space="preserve"> in respect of </w:t>
      </w:r>
      <w:r w:rsidR="008F3ABB">
        <w:rPr>
          <w:rFonts w:ascii="Arial" w:hAnsi="Arial" w:cs="Arial"/>
          <w:bCs/>
          <w:sz w:val="24"/>
          <w:szCs w:val="24"/>
        </w:rPr>
        <w:t xml:space="preserve">109 Basin Road, Heybridge Basin </w:t>
      </w:r>
      <w:r w:rsidR="008F3ABB" w:rsidRPr="008F3ABB">
        <w:rPr>
          <w:rFonts w:ascii="Arial" w:hAnsi="Arial" w:cs="Arial"/>
          <w:bCs/>
          <w:i/>
          <w:sz w:val="24"/>
          <w:szCs w:val="24"/>
        </w:rPr>
        <w:t>(details circulated previously)</w:t>
      </w:r>
    </w:p>
    <w:p w:rsidR="00A856D1" w:rsidRPr="00AB23E6" w:rsidRDefault="00A856D1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note the approval given by Maldon District Council to planning application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856D1">
        <w:rPr>
          <w:rFonts w:ascii="Arial" w:hAnsi="Arial" w:cs="Arial"/>
          <w:b/>
          <w:bCs/>
          <w:sz w:val="24"/>
          <w:szCs w:val="24"/>
        </w:rPr>
        <w:t>FUL/MAL/20/00487</w:t>
      </w:r>
      <w:r>
        <w:rPr>
          <w:rFonts w:ascii="Arial" w:hAnsi="Arial" w:cs="Arial"/>
          <w:bCs/>
          <w:sz w:val="24"/>
          <w:szCs w:val="24"/>
        </w:rPr>
        <w:t xml:space="preserve"> in respect of the Jolly Sailor Public House</w:t>
      </w:r>
      <w:r w:rsidR="008F3ABB">
        <w:rPr>
          <w:rFonts w:ascii="Arial" w:hAnsi="Arial" w:cs="Arial"/>
          <w:bCs/>
          <w:sz w:val="24"/>
          <w:szCs w:val="24"/>
        </w:rPr>
        <w:t xml:space="preserve">, Heybridge Basin </w:t>
      </w:r>
      <w:r w:rsidR="008F3ABB" w:rsidRPr="008F3ABB">
        <w:rPr>
          <w:rFonts w:ascii="Arial" w:hAnsi="Arial" w:cs="Arial"/>
          <w:bCs/>
          <w:i/>
          <w:sz w:val="24"/>
          <w:szCs w:val="24"/>
        </w:rPr>
        <w:t>(details circulated previously).</w:t>
      </w:r>
    </w:p>
    <w:p w:rsidR="00AB23E6" w:rsidRPr="008F3ABB" w:rsidRDefault="00AB23E6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planning application </w:t>
      </w:r>
      <w:r>
        <w:rPr>
          <w:rFonts w:ascii="Arial" w:hAnsi="Arial" w:cs="Arial"/>
          <w:b/>
          <w:bCs/>
          <w:sz w:val="24"/>
          <w:szCs w:val="24"/>
        </w:rPr>
        <w:t xml:space="preserve">LDP/MAL/20/00753 </w:t>
      </w:r>
      <w:r>
        <w:rPr>
          <w:rFonts w:ascii="Arial" w:hAnsi="Arial" w:cs="Arial"/>
          <w:bCs/>
          <w:sz w:val="24"/>
          <w:szCs w:val="24"/>
        </w:rPr>
        <w:t>in respect of 27 The Collier, Heybridge Basin and to ag</w:t>
      </w:r>
      <w:r w:rsidR="00AE033D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ee the action (if any) to be taken</w:t>
      </w:r>
      <w:r w:rsidR="00AE033D">
        <w:rPr>
          <w:rFonts w:ascii="Arial" w:hAnsi="Arial" w:cs="Arial"/>
          <w:bCs/>
          <w:sz w:val="24"/>
          <w:szCs w:val="24"/>
        </w:rPr>
        <w:t xml:space="preserve"> </w:t>
      </w:r>
      <w:r w:rsidR="00AE033D" w:rsidRPr="00AE033D">
        <w:rPr>
          <w:rFonts w:ascii="Arial" w:hAnsi="Arial" w:cs="Arial"/>
          <w:bCs/>
          <w:i/>
          <w:sz w:val="24"/>
          <w:szCs w:val="24"/>
        </w:rPr>
        <w:t>(details circulated previously)</w:t>
      </w:r>
      <w:r w:rsidRPr="00AE033D">
        <w:rPr>
          <w:rFonts w:ascii="Arial" w:hAnsi="Arial" w:cs="Arial"/>
          <w:bCs/>
          <w:i/>
          <w:sz w:val="24"/>
          <w:szCs w:val="24"/>
        </w:rPr>
        <w:t>.</w:t>
      </w:r>
    </w:p>
    <w:p w:rsidR="008F3ABB" w:rsidRPr="00AE033D" w:rsidRDefault="008F3ABB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consider planning application </w:t>
      </w:r>
      <w:r w:rsidRPr="00D903B4">
        <w:rPr>
          <w:rFonts w:ascii="Arial" w:hAnsi="Arial" w:cs="Arial"/>
          <w:b/>
          <w:bCs/>
          <w:sz w:val="24"/>
          <w:szCs w:val="24"/>
        </w:rPr>
        <w:t>20/00823/HOUSE PP-08971244</w:t>
      </w:r>
      <w:r>
        <w:rPr>
          <w:rFonts w:ascii="Arial" w:hAnsi="Arial" w:cs="Arial"/>
          <w:bCs/>
          <w:sz w:val="24"/>
          <w:szCs w:val="24"/>
        </w:rPr>
        <w:t xml:space="preserve"> in respect of “Adelante”, Harfred Avenue, Heybridge Basin and to agree the action (if any) to be taken </w:t>
      </w:r>
      <w:r w:rsidRPr="008F3ABB">
        <w:rPr>
          <w:rFonts w:ascii="Arial" w:hAnsi="Arial" w:cs="Arial"/>
          <w:bCs/>
          <w:i/>
          <w:sz w:val="24"/>
          <w:szCs w:val="24"/>
        </w:rPr>
        <w:t>(details circulated previously)</w:t>
      </w:r>
      <w:r>
        <w:rPr>
          <w:rFonts w:ascii="Arial" w:hAnsi="Arial" w:cs="Arial"/>
          <w:bCs/>
          <w:sz w:val="24"/>
          <w:szCs w:val="24"/>
        </w:rPr>
        <w:t>.</w:t>
      </w:r>
    </w:p>
    <w:p w:rsidR="00AE033D" w:rsidRPr="00023730" w:rsidRDefault="00AE033D" w:rsidP="00452697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consider any other planning applications and agree the action (if any) to be taken.</w:t>
      </w:r>
    </w:p>
    <w:p w:rsidR="007E2115" w:rsidRPr="00887F47" w:rsidRDefault="007E2115" w:rsidP="007E211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2C6E6A" w:rsidRDefault="000D24C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Toilet Facilities in the Basin</w:t>
      </w:r>
    </w:p>
    <w:p w:rsidR="001823E3" w:rsidRDefault="005B6325" w:rsidP="00AE033D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82E2F">
        <w:rPr>
          <w:rFonts w:ascii="Arial" w:eastAsia="Times New Roman" w:hAnsi="Arial" w:cs="Arial"/>
          <w:bCs/>
          <w:sz w:val="24"/>
          <w:szCs w:val="24"/>
        </w:rPr>
        <w:t>receive a report</w:t>
      </w:r>
      <w:r w:rsidR="00AE033D">
        <w:rPr>
          <w:rFonts w:ascii="Arial" w:eastAsia="Times New Roman" w:hAnsi="Arial" w:cs="Arial"/>
          <w:bCs/>
          <w:sz w:val="24"/>
          <w:szCs w:val="24"/>
        </w:rPr>
        <w:t xml:space="preserve"> from the Chair regarding the provision of toilet facilities in the basin. </w:t>
      </w:r>
    </w:p>
    <w:p w:rsidR="00AE033D" w:rsidRPr="000D24CD" w:rsidRDefault="00AE033D" w:rsidP="00AE033D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0D24CD" w:rsidRDefault="000D24C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Lock Hill</w:t>
      </w:r>
    </w:p>
    <w:p w:rsidR="002C6E6A" w:rsidRDefault="002C6E6A" w:rsidP="002C6E6A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82E2F">
        <w:rPr>
          <w:rFonts w:ascii="Arial" w:eastAsia="Times New Roman" w:hAnsi="Arial" w:cs="Arial"/>
          <w:bCs/>
          <w:sz w:val="24"/>
          <w:szCs w:val="24"/>
        </w:rPr>
        <w:t xml:space="preserve">receive a report from Councillor Sjollema </w:t>
      </w:r>
      <w:r w:rsidR="00F16D80">
        <w:rPr>
          <w:rFonts w:ascii="Arial" w:eastAsia="Times New Roman" w:hAnsi="Arial" w:cs="Arial"/>
          <w:bCs/>
          <w:sz w:val="24"/>
          <w:szCs w:val="24"/>
        </w:rPr>
        <w:t>regarding the proposed Lock Hill Development</w:t>
      </w:r>
      <w:r w:rsidR="00682E2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2C6E6A" w:rsidRDefault="002C6E6A" w:rsidP="00F16D8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23E3" w:rsidRDefault="0039120C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</w:p>
    <w:p w:rsidR="00E366FF" w:rsidRDefault="00FE5C93" w:rsidP="00E366FF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596B5F">
        <w:rPr>
          <w:rFonts w:ascii="Arial" w:eastAsia="Times New Roman" w:hAnsi="Arial" w:cs="Arial"/>
          <w:bCs/>
          <w:sz w:val="24"/>
          <w:szCs w:val="24"/>
        </w:rPr>
        <w:t>agree the Terms of Reference</w:t>
      </w:r>
      <w:r w:rsidR="00E366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96B5F">
        <w:rPr>
          <w:rFonts w:ascii="Arial" w:eastAsia="Times New Roman" w:hAnsi="Arial" w:cs="Arial"/>
          <w:bCs/>
          <w:sz w:val="24"/>
          <w:szCs w:val="24"/>
        </w:rPr>
        <w:t xml:space="preserve">in respect of the Village Amenities Working Party </w:t>
      </w:r>
      <w:r w:rsidR="00596B5F" w:rsidRPr="000022D1">
        <w:rPr>
          <w:rFonts w:ascii="Arial" w:eastAsia="Times New Roman" w:hAnsi="Arial" w:cs="Arial"/>
          <w:bCs/>
          <w:i/>
          <w:sz w:val="24"/>
          <w:szCs w:val="24"/>
        </w:rPr>
        <w:t>(document to be circulated).</w:t>
      </w:r>
    </w:p>
    <w:p w:rsidR="00FE5C93" w:rsidRPr="00596B5F" w:rsidRDefault="00FE5C93" w:rsidP="00596B5F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5094D" w:rsidRDefault="00C5094D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Communications with Parishioners</w:t>
      </w:r>
    </w:p>
    <w:p w:rsidR="00A31367" w:rsidRDefault="00C5094D" w:rsidP="00452697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5094D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E366FF">
        <w:rPr>
          <w:rFonts w:ascii="Arial" w:eastAsia="Times New Roman" w:hAnsi="Arial" w:cs="Arial"/>
          <w:bCs/>
          <w:sz w:val="24"/>
          <w:szCs w:val="24"/>
        </w:rPr>
        <w:t>receive a report from Councillor Sjolleme regarding the distribution of the August edition of the Parish Newsletter</w:t>
      </w:r>
    </w:p>
    <w:p w:rsidR="00C5094D" w:rsidRPr="00C5094D" w:rsidRDefault="00A31367" w:rsidP="00452697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E366FF">
        <w:rPr>
          <w:rFonts w:ascii="Arial" w:eastAsia="Times New Roman" w:hAnsi="Arial" w:cs="Arial"/>
          <w:bCs/>
          <w:sz w:val="24"/>
          <w:szCs w:val="24"/>
        </w:rPr>
        <w:t>receive a report from the Clerk regarding providing</w:t>
      </w:r>
      <w:r w:rsidR="00857E60">
        <w:rPr>
          <w:rFonts w:ascii="Arial" w:eastAsia="Times New Roman" w:hAnsi="Arial" w:cs="Arial"/>
          <w:bCs/>
          <w:sz w:val="24"/>
          <w:szCs w:val="24"/>
        </w:rPr>
        <w:t xml:space="preserve"> copy for local free magazines (Maldon and Heybridge Life Magazine, Proposed local joint guide, Mersea Island Guide)</w:t>
      </w:r>
      <w:r w:rsidR="00E366FF">
        <w:rPr>
          <w:rFonts w:ascii="Arial" w:eastAsia="Times New Roman" w:hAnsi="Arial" w:cs="Arial"/>
          <w:bCs/>
          <w:sz w:val="24"/>
          <w:szCs w:val="24"/>
        </w:rPr>
        <w:t>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</w:p>
    <w:p w:rsidR="00482690" w:rsidRPr="00482690" w:rsidRDefault="00482690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82690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544B4">
        <w:rPr>
          <w:rFonts w:ascii="Arial" w:eastAsia="Times New Roman" w:hAnsi="Arial" w:cs="Arial"/>
          <w:bCs/>
          <w:sz w:val="24"/>
          <w:szCs w:val="24"/>
        </w:rPr>
        <w:t xml:space="preserve">receive a report from </w:t>
      </w:r>
      <w:r w:rsidR="005639CB">
        <w:rPr>
          <w:rFonts w:ascii="Arial" w:eastAsia="Times New Roman" w:hAnsi="Arial" w:cs="Arial"/>
          <w:bCs/>
          <w:sz w:val="24"/>
          <w:szCs w:val="24"/>
        </w:rPr>
        <w:t>Nicola Syder, Community Engagement Co-ordinator at Maldon District Council.</w:t>
      </w:r>
      <w:r w:rsidR="008C312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82690" w:rsidRDefault="00482690" w:rsidP="0048269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C93FDB" w:rsidRDefault="00C93FDB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Remembrance Day Arrangements</w:t>
      </w:r>
    </w:p>
    <w:p w:rsidR="00C93FDB" w:rsidRPr="00C93FDB" w:rsidRDefault="00C93FDB" w:rsidP="00C93FDB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</w:t>
      </w:r>
      <w:r w:rsidR="005639CB">
        <w:rPr>
          <w:rFonts w:ascii="Arial" w:eastAsia="Times New Roman" w:hAnsi="Arial" w:cs="Arial"/>
          <w:bCs/>
          <w:sz w:val="24"/>
          <w:szCs w:val="24"/>
        </w:rPr>
        <w:t>n update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Councillor Edwards regarding Remembrance Day Arrangements in Heybridge and to agree the action, if any, to be taken.</w:t>
      </w:r>
    </w:p>
    <w:p w:rsidR="00C93FDB" w:rsidRDefault="00C93FDB" w:rsidP="00C93FDB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8F7D5D" w:rsidRDefault="00BB1685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7F3B10">
        <w:rPr>
          <w:rFonts w:ascii="Arial" w:eastAsia="Times New Roman" w:hAnsi="Arial" w:cs="Arial"/>
          <w:bCs/>
          <w:sz w:val="24"/>
          <w:szCs w:val="24"/>
        </w:rPr>
        <w:t>any</w:t>
      </w:r>
      <w:r>
        <w:rPr>
          <w:rFonts w:ascii="Arial" w:eastAsia="Times New Roman" w:hAnsi="Arial" w:cs="Arial"/>
          <w:bCs/>
          <w:sz w:val="24"/>
          <w:szCs w:val="24"/>
        </w:rPr>
        <w:t xml:space="preserve">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</w:t>
      </w:r>
      <w:r w:rsidR="00B011A3">
        <w:rPr>
          <w:rFonts w:ascii="Arial" w:eastAsia="Times New Roman" w:hAnsi="Arial" w:cs="Arial"/>
          <w:bCs/>
          <w:sz w:val="24"/>
          <w:szCs w:val="24"/>
        </w:rPr>
        <w:t xml:space="preserve"> to include,</w:t>
      </w:r>
    </w:p>
    <w:p w:rsidR="00C93FDB" w:rsidRDefault="00C93FDB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Funding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Recycling Bins</w:t>
      </w:r>
      <w:r w:rsidR="00220E90">
        <w:rPr>
          <w:rFonts w:ascii="Arial" w:eastAsia="Times New Roman" w:hAnsi="Arial" w:cs="Arial"/>
          <w:bCs/>
          <w:sz w:val="24"/>
          <w:szCs w:val="24"/>
        </w:rPr>
        <w:t xml:space="preserve"> in Daisy Meadow Car Park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Amendment to the signage in Daisy Meadow Car Park.</w:t>
      </w:r>
    </w:p>
    <w:p w:rsidR="00E579A8" w:rsidRDefault="00E579A8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Employment of Part Time Litter Picker</w:t>
      </w:r>
      <w:r w:rsidR="00220E90">
        <w:rPr>
          <w:rFonts w:ascii="Arial" w:eastAsia="Times New Roman" w:hAnsi="Arial" w:cs="Arial"/>
          <w:bCs/>
          <w:sz w:val="24"/>
          <w:szCs w:val="24"/>
        </w:rPr>
        <w:t>.</w:t>
      </w:r>
    </w:p>
    <w:p w:rsidR="00220E90" w:rsidRDefault="00220E90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</w:t>
      </w:r>
    </w:p>
    <w:p w:rsidR="00220E90" w:rsidRDefault="00220E90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Power Supply to Parish Council Street Lights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55F31" w:rsidRDefault="00355F31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Pr="006D48C4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24th August 2020</w:t>
      </w:r>
    </w:p>
    <w:sectPr w:rsidR="005639CB" w:rsidRPr="006D48C4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E3" w:rsidRDefault="009858E3" w:rsidP="00623156">
      <w:r>
        <w:separator/>
      </w:r>
    </w:p>
  </w:endnote>
  <w:endnote w:type="continuationSeparator" w:id="0">
    <w:p w:rsidR="009858E3" w:rsidRDefault="009858E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E3" w:rsidRDefault="009858E3" w:rsidP="00623156">
      <w:r>
        <w:separator/>
      </w:r>
    </w:p>
  </w:footnote>
  <w:footnote w:type="continuationSeparator" w:id="0">
    <w:p w:rsidR="009858E3" w:rsidRDefault="009858E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CC"/>
    <w:multiLevelType w:val="hybridMultilevel"/>
    <w:tmpl w:val="DF962260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7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2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7A09"/>
    <w:rsid w:val="0001165E"/>
    <w:rsid w:val="00011FAF"/>
    <w:rsid w:val="00014A86"/>
    <w:rsid w:val="00023730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865E5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F1A61"/>
    <w:rsid w:val="000F2887"/>
    <w:rsid w:val="000F2F2A"/>
    <w:rsid w:val="000F388E"/>
    <w:rsid w:val="000F6B4C"/>
    <w:rsid w:val="0010314B"/>
    <w:rsid w:val="00113776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47CE"/>
    <w:rsid w:val="00166A2F"/>
    <w:rsid w:val="001823E3"/>
    <w:rsid w:val="00182E07"/>
    <w:rsid w:val="00182EA8"/>
    <w:rsid w:val="00187BD7"/>
    <w:rsid w:val="00190E5C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1E49F3"/>
    <w:rsid w:val="001F379D"/>
    <w:rsid w:val="00205DC0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2DAB"/>
    <w:rsid w:val="002715F5"/>
    <w:rsid w:val="00287FD2"/>
    <w:rsid w:val="002A67DC"/>
    <w:rsid w:val="002B3F53"/>
    <w:rsid w:val="002C6E6A"/>
    <w:rsid w:val="002D6F9E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3A30"/>
    <w:rsid w:val="003A216A"/>
    <w:rsid w:val="003A7E5B"/>
    <w:rsid w:val="003B3145"/>
    <w:rsid w:val="003B5BB9"/>
    <w:rsid w:val="003C7C66"/>
    <w:rsid w:val="003D1464"/>
    <w:rsid w:val="003D6824"/>
    <w:rsid w:val="003E4D20"/>
    <w:rsid w:val="003F6654"/>
    <w:rsid w:val="00407507"/>
    <w:rsid w:val="0041021F"/>
    <w:rsid w:val="004123F4"/>
    <w:rsid w:val="004205B3"/>
    <w:rsid w:val="00421279"/>
    <w:rsid w:val="004375B8"/>
    <w:rsid w:val="00444798"/>
    <w:rsid w:val="0045261D"/>
    <w:rsid w:val="00452697"/>
    <w:rsid w:val="00460059"/>
    <w:rsid w:val="004613EF"/>
    <w:rsid w:val="00462FB9"/>
    <w:rsid w:val="0046504F"/>
    <w:rsid w:val="00476912"/>
    <w:rsid w:val="00477489"/>
    <w:rsid w:val="00477B82"/>
    <w:rsid w:val="00480E8E"/>
    <w:rsid w:val="004818BE"/>
    <w:rsid w:val="00482690"/>
    <w:rsid w:val="00491C87"/>
    <w:rsid w:val="00496939"/>
    <w:rsid w:val="004A1136"/>
    <w:rsid w:val="004A3CB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6B5F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822CB"/>
    <w:rsid w:val="00682E2F"/>
    <w:rsid w:val="00693507"/>
    <w:rsid w:val="006974C6"/>
    <w:rsid w:val="006B2FD3"/>
    <w:rsid w:val="006B4FF1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1EDD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86A83"/>
    <w:rsid w:val="007928F2"/>
    <w:rsid w:val="007934F0"/>
    <w:rsid w:val="007943F1"/>
    <w:rsid w:val="00797E98"/>
    <w:rsid w:val="007A3E5E"/>
    <w:rsid w:val="007A7CC7"/>
    <w:rsid w:val="007B2034"/>
    <w:rsid w:val="007B27B5"/>
    <w:rsid w:val="007B57E1"/>
    <w:rsid w:val="007C1604"/>
    <w:rsid w:val="007C6985"/>
    <w:rsid w:val="007D3564"/>
    <w:rsid w:val="007E2115"/>
    <w:rsid w:val="007F3B10"/>
    <w:rsid w:val="00806461"/>
    <w:rsid w:val="00812F8A"/>
    <w:rsid w:val="00814A5D"/>
    <w:rsid w:val="008524ED"/>
    <w:rsid w:val="0085368C"/>
    <w:rsid w:val="008545B4"/>
    <w:rsid w:val="008577F5"/>
    <w:rsid w:val="00857E60"/>
    <w:rsid w:val="0086256B"/>
    <w:rsid w:val="00862586"/>
    <w:rsid w:val="008735B3"/>
    <w:rsid w:val="00874BC6"/>
    <w:rsid w:val="0088500C"/>
    <w:rsid w:val="00887F47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663CB"/>
    <w:rsid w:val="009741F1"/>
    <w:rsid w:val="0098042A"/>
    <w:rsid w:val="009807A3"/>
    <w:rsid w:val="00983AB8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D0085"/>
    <w:rsid w:val="00AD56BB"/>
    <w:rsid w:val="00AE033D"/>
    <w:rsid w:val="00AF385A"/>
    <w:rsid w:val="00AF4728"/>
    <w:rsid w:val="00AF6BAE"/>
    <w:rsid w:val="00B01059"/>
    <w:rsid w:val="00B011A3"/>
    <w:rsid w:val="00B441B2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3997"/>
    <w:rsid w:val="00C66457"/>
    <w:rsid w:val="00C67CA3"/>
    <w:rsid w:val="00C72EB2"/>
    <w:rsid w:val="00C93FDB"/>
    <w:rsid w:val="00CA1C38"/>
    <w:rsid w:val="00CA20F2"/>
    <w:rsid w:val="00CA4043"/>
    <w:rsid w:val="00CB0B43"/>
    <w:rsid w:val="00CC42F8"/>
    <w:rsid w:val="00CD215A"/>
    <w:rsid w:val="00CD2663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21E04"/>
    <w:rsid w:val="00E228A7"/>
    <w:rsid w:val="00E237AF"/>
    <w:rsid w:val="00E242C6"/>
    <w:rsid w:val="00E2432C"/>
    <w:rsid w:val="00E2449E"/>
    <w:rsid w:val="00E35F32"/>
    <w:rsid w:val="00E366FF"/>
    <w:rsid w:val="00E42F01"/>
    <w:rsid w:val="00E4359F"/>
    <w:rsid w:val="00E54098"/>
    <w:rsid w:val="00E579A8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CF03-FDFB-4937-B645-32D852F4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11</cp:revision>
  <cp:lastPrinted>2020-08-24T14:46:00Z</cp:lastPrinted>
  <dcterms:created xsi:type="dcterms:W3CDTF">2020-08-24T07:03:00Z</dcterms:created>
  <dcterms:modified xsi:type="dcterms:W3CDTF">2020-08-24T16:08:00Z</dcterms:modified>
</cp:coreProperties>
</file>